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85B41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381F9F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-SA"/>
        </w:rPr>
        <w:t>“弘扬红医精神，传承医者初心”宣讲大赛报名表</w:t>
      </w:r>
    </w:p>
    <w:p w14:paraId="5EA22122">
      <w:pPr>
        <w:rPr>
          <w:rFonts w:hint="eastAsia"/>
          <w:lang w:val="en-US" w:eastAsia="zh-CN"/>
        </w:rPr>
      </w:pPr>
    </w:p>
    <w:tbl>
      <w:tblPr>
        <w:tblStyle w:val="3"/>
        <w:tblW w:w="99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752"/>
        <w:gridCol w:w="2"/>
        <w:gridCol w:w="1290"/>
        <w:gridCol w:w="1875"/>
        <w:gridCol w:w="1270"/>
        <w:gridCol w:w="2523"/>
      </w:tblGrid>
      <w:tr w14:paraId="5CC02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CA38">
            <w:pPr>
              <w:widowControl/>
              <w:jc w:val="center"/>
              <w:textAlignment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18BD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C140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6565B5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45B5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B701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</w:p>
        </w:tc>
      </w:tr>
      <w:tr w14:paraId="3022A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31A6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学  部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7E7E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BDD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  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3286CD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A0A08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1A3C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</w:p>
        </w:tc>
      </w:tr>
      <w:tr w14:paraId="4CE9D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AB03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37086E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8F42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QQ  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3E16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C4A08B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26C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如无，可空</w:t>
            </w:r>
            <w:r>
              <w:rPr>
                <w:rFonts w:hint="eastAsia" w:ascii="仿宋" w:hAnsi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9837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C06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演讲主题</w:t>
            </w:r>
          </w:p>
        </w:tc>
        <w:tc>
          <w:tcPr>
            <w:tcW w:w="87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2703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</w:p>
        </w:tc>
      </w:tr>
      <w:tr w14:paraId="233F5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0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24458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讲稿内容</w:t>
            </w:r>
          </w:p>
        </w:tc>
        <w:tc>
          <w:tcPr>
            <w:tcW w:w="87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B3BAE">
            <w:pPr>
              <w:jc w:val="both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（可附页）</w:t>
            </w:r>
            <w:bookmarkStart w:id="0" w:name="_GoBack"/>
            <w:bookmarkEnd w:id="0"/>
          </w:p>
        </w:tc>
      </w:tr>
    </w:tbl>
    <w:p w14:paraId="43C648BD">
      <w:pPr>
        <w:spacing w:line="240" w:lineRule="auto"/>
        <w:rPr>
          <w:rFonts w:hint="default" w:eastAsia="仿宋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注：请将该表和1分钟视频一并报送至邮箱kddq@njmu.edu.cn。如多人参赛，本表格仅填写一名主联络人，其他人员名字标注在文字稿下方。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zg4ZmJjYzA1OTVhNGU2ZDU1OGQzZTNhYWViNTUifQ=="/>
  </w:docVars>
  <w:rsids>
    <w:rsidRoot w:val="61643A25"/>
    <w:rsid w:val="1D7B1C00"/>
    <w:rsid w:val="52C65AFA"/>
    <w:rsid w:val="615E152E"/>
    <w:rsid w:val="61643A25"/>
    <w:rsid w:val="691C15EF"/>
    <w:rsid w:val="71BB3A25"/>
    <w:rsid w:val="7A7A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88</Words>
  <Characters>104</Characters>
  <Lines>0</Lines>
  <Paragraphs>0</Paragraphs>
  <TotalTime>9</TotalTime>
  <ScaleCrop>false</ScaleCrop>
  <LinksUpToDate>false</LinksUpToDate>
  <CharactersWithSpaces>118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2024-04-29T07:14:00Z</dcterms:created>
  <dc:creator>我要稳稳的幸福</dc:creator>
  <cp:lastModifiedBy>shirley</cp:lastModifiedBy>
  <dcterms:modified xsi:type="dcterms:W3CDTF">2025-02-28T08:15:03Z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B49207C75FD04C768468E4523F8EB29E_13</vt:lpwstr>
  </property>
  <property fmtid="{D5CDD505-2E9C-101B-9397-08002B2CF9AE}" pid="4" name="KSOTemplateDocerSaveRecord">
    <vt:lpwstr>eyJoZGlkIjoiOWVjMzJhMjg5ZDdjMjQ3ODk2MGRlZTRlZWIzYmFlY2QiLCJ1c2VySWQiOiI0NDg0NjUwNTcifQ==</vt:lpwstr>
  </property>
</Properties>
</file>